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96952" w14:textId="452A4BE5" w:rsidR="00BA4C06" w:rsidRPr="003C6A91" w:rsidRDefault="003C6A91">
      <w:pPr>
        <w:rPr>
          <w:b/>
          <w:bCs/>
          <w:color w:val="800080"/>
        </w:rPr>
      </w:pPr>
      <w:r w:rsidRPr="003C6A91">
        <w:rPr>
          <w:b/>
          <w:bCs/>
          <w:color w:val="800080"/>
        </w:rPr>
        <w:t xml:space="preserve">Disclaimer </w:t>
      </w:r>
    </w:p>
    <w:p w14:paraId="76D91594" w14:textId="77777777" w:rsidR="003C6A91" w:rsidRDefault="003C6A91"/>
    <w:p w14:paraId="2295C79D" w14:textId="77777777" w:rsidR="003C6A91" w:rsidRDefault="003C6A91" w:rsidP="003C6A91">
      <w:r>
        <w:t>Hoewel de informatie op deze website met de grootst mogelijke zorgvuldigheid wordt samengesteld en gestreefd wordt naar de grootste mate van volledigheid in het verstrekken van informatie voor zover dit langs elektronische weg mogelijk is, kan door mij geen garantie worden geboden dat deze informatie volledig juist is of blijft. Aan publicaties of informatie op deze website of aan langs elektronische weg verstrekte adviezen kunnen bezoekers dan ook geen rechten ontlenen.</w:t>
      </w:r>
    </w:p>
    <w:p w14:paraId="67178582" w14:textId="77777777" w:rsidR="003C6A91" w:rsidRDefault="003C6A91" w:rsidP="003C6A91"/>
    <w:p w14:paraId="0C69C444" w14:textId="6D102657" w:rsidR="003C6A91" w:rsidRDefault="003C6A91" w:rsidP="003C6A91">
      <w:r>
        <w:t>Eva Wetsteijn</w:t>
      </w:r>
      <w:r>
        <w:t xml:space="preserve"> aanvaardt geen enkele aansprakelijkheid voor enige schade die direct of indirect ontstaat als gevolg van het gebruik of als gevolg van de onmogelijkheid van het gebruik van op deze website gepubliceerde informatie en/of verstrekte of verkregen informatie via het Internet.</w:t>
      </w:r>
    </w:p>
    <w:p w14:paraId="509B17BB" w14:textId="77777777" w:rsidR="003C6A91" w:rsidRDefault="003C6A91" w:rsidP="003C6A91"/>
    <w:p w14:paraId="68EA2F28" w14:textId="77777777" w:rsidR="003C6A91" w:rsidRDefault="003C6A91" w:rsidP="003C6A91">
      <w:r>
        <w:t>Voor gericht advies raad ik u aan om een afspraak te maken op het telefonisch spreekuur.</w:t>
      </w:r>
    </w:p>
    <w:p w14:paraId="7B2003A5" w14:textId="77777777" w:rsidR="003C6A91" w:rsidRDefault="003C6A91" w:rsidP="003C6A91"/>
    <w:p w14:paraId="6C6F4D3C" w14:textId="1638C349" w:rsidR="003C6A91" w:rsidRDefault="003C6A91" w:rsidP="003C6A91">
      <w:r>
        <w:t>Aan de inhoud van deze site kunnen geen rechten worden ontleend.</w:t>
      </w:r>
    </w:p>
    <w:p w14:paraId="783CB53C" w14:textId="77777777" w:rsidR="003C6A91" w:rsidRDefault="003C6A91"/>
    <w:sectPr w:rsidR="003C6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91"/>
    <w:rsid w:val="003C6A91"/>
    <w:rsid w:val="00716A34"/>
    <w:rsid w:val="00BA4C06"/>
    <w:rsid w:val="00F12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AF12"/>
  <w15:chartTrackingRefBased/>
  <w15:docId w15:val="{95A0B367-98EC-442E-B254-23AE0FEA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791</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Wetsteijn</dc:creator>
  <cp:keywords/>
  <dc:description/>
  <cp:lastModifiedBy>Eva Wetsteijn</cp:lastModifiedBy>
  <cp:revision>2</cp:revision>
  <dcterms:created xsi:type="dcterms:W3CDTF">2024-05-13T13:52:00Z</dcterms:created>
  <dcterms:modified xsi:type="dcterms:W3CDTF">2024-05-13T13:52:00Z</dcterms:modified>
</cp:coreProperties>
</file>